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000000"/>
          <w:spacing w:val="0"/>
          <w:position w:val="0"/>
          <w:sz w:val="22"/>
          <w:u w:val="single"/>
          <w:shd w:val="clear" w:fill="auto"/>
        </w:rPr>
      </w:pPr>
      <w:r>
        <w:rPr>
          <w:rStyle w:val="9"/>
        </w:rPr>
        <w:t>Mitchell Alfaro</w:t>
      </w:r>
      <w:r>
        <w:br w:type="textWrapping"/>
      </w:r>
      <w:r>
        <w:rPr>
          <w:rFonts w:hint="default" w:ascii="Calibri" w:hAnsi="Calibri" w:eastAsia="Calibri" w:cs="Calibri"/>
          <w:b/>
          <w:i/>
          <w:iCs/>
          <w:color w:val="7F7F7F" w:themeColor="background1" w:themeShade="80"/>
          <w:spacing w:val="0"/>
          <w:position w:val="0"/>
          <w:sz w:val="20"/>
          <w:szCs w:val="20"/>
          <w:u w:val="single"/>
          <w:shd w:val="clear" w:fill="auto"/>
        </w:rPr>
        <w:t>Markham, Ontario, Canad</w:t>
      </w:r>
      <w:r>
        <w:rPr>
          <w:rFonts w:hint="default" w:ascii="Calibri" w:hAnsi="Calibri" w:eastAsia="Calibri" w:cs="Calibri"/>
          <w:b/>
          <w:bCs/>
          <w:i/>
          <w:iCs/>
          <w:color w:val="7F7F7F" w:themeColor="background1" w:themeShade="80"/>
          <w:spacing w:val="0"/>
          <w:position w:val="0"/>
          <w:sz w:val="20"/>
          <w:szCs w:val="20"/>
          <w:u w:val="single"/>
          <w:shd w:val="clear" w:fill="auto"/>
        </w:rPr>
        <w:t>a</w:t>
      </w:r>
      <w:r>
        <w:rPr>
          <w:rFonts w:hint="default" w:ascii="Calibri" w:hAnsi="Calibri" w:eastAsia="Calibri" w:cs="Calibri"/>
          <w:b/>
          <w:bCs/>
          <w:i/>
          <w:iCs/>
          <w:color w:val="7F7F7F" w:themeColor="background1" w:themeShade="80"/>
          <w:spacing w:val="0"/>
          <w:position w:val="0"/>
          <w:sz w:val="20"/>
          <w:szCs w:val="20"/>
          <w:u w:val="single"/>
          <w:shd w:val="clear" w:fill="auto"/>
          <w:lang w:val="en-CA"/>
        </w:rPr>
        <w:t xml:space="preserve"> </w:t>
      </w:r>
      <w:r>
        <w:rPr>
          <w:rFonts w:hint="default" w:ascii="Calibri" w:hAnsi="Calibri" w:eastAsia="Montserrat" w:cs="Calibri"/>
          <w:b/>
          <w:bCs/>
          <w:i/>
          <w:iCs/>
          <w:color w:val="7F7F7F" w:themeColor="background1" w:themeShade="80"/>
          <w:sz w:val="20"/>
          <w:szCs w:val="20"/>
          <w:u w:val="single"/>
          <w:vertAlign w:val="baseline"/>
        </w:rPr>
        <w:t>•</w:t>
      </w:r>
      <w:r>
        <w:rPr>
          <w:rFonts w:hint="default" w:ascii="Calibri" w:hAnsi="Calibri" w:eastAsia="Calibri" w:cs="Calibri"/>
          <w:b/>
          <w:i/>
          <w:iCs/>
          <w:color w:val="7F7F7F" w:themeColor="background1" w:themeShade="80"/>
          <w:spacing w:val="0"/>
          <w:position w:val="0"/>
          <w:sz w:val="20"/>
          <w:szCs w:val="20"/>
          <w:u w:val="single"/>
          <w:shd w:val="clear" w:fill="auto"/>
        </w:rPr>
        <w:t xml:space="preserve"> (705) 970-0589</w:t>
      </w:r>
      <w:r>
        <w:rPr>
          <w:rFonts w:hint="default" w:ascii="Calibri" w:hAnsi="Calibri" w:eastAsia="Calibri" w:cs="Calibri"/>
          <w:b/>
          <w:i/>
          <w:iCs/>
          <w:color w:val="7F7F7F" w:themeColor="background1" w:themeShade="80"/>
          <w:spacing w:val="0"/>
          <w:position w:val="0"/>
          <w:sz w:val="20"/>
          <w:szCs w:val="20"/>
          <w:u w:val="single"/>
          <w:shd w:val="clear" w:fill="auto"/>
          <w:lang w:val="en-CA"/>
        </w:rPr>
        <w:t xml:space="preserve"> </w:t>
      </w:r>
      <w:r>
        <w:rPr>
          <w:rFonts w:hint="default" w:ascii="Calibri" w:hAnsi="Calibri" w:eastAsia="Montserrat" w:cs="Calibri"/>
          <w:b/>
          <w:bCs/>
          <w:i/>
          <w:iCs/>
          <w:color w:val="7F7F7F" w:themeColor="background1" w:themeShade="80"/>
          <w:sz w:val="20"/>
          <w:szCs w:val="20"/>
          <w:u w:val="single"/>
          <w:vertAlign w:val="baseline"/>
        </w:rPr>
        <w:t>•</w:t>
      </w:r>
      <w:r>
        <w:rPr>
          <w:rFonts w:hint="default" w:ascii="Calibri" w:hAnsi="Calibri" w:eastAsia="Montserrat" w:cs="Calibri"/>
          <w:b/>
          <w:bCs/>
          <w:i/>
          <w:iCs/>
          <w:color w:val="7F7F7F" w:themeColor="background1" w:themeShade="80"/>
          <w:sz w:val="20"/>
          <w:szCs w:val="20"/>
          <w:u w:val="single"/>
          <w:vertAlign w:val="baseline"/>
          <w:lang w:val="en-CA"/>
        </w:rPr>
        <w:t xml:space="preserve"> </w:t>
      </w:r>
      <w:r>
        <w:rPr>
          <w:rFonts w:hint="default" w:ascii="Calibri" w:hAnsi="Calibri" w:eastAsia="Calibri" w:cs="Calibri"/>
          <w:b/>
          <w:i/>
          <w:iCs/>
          <w:color w:val="7F7F7F" w:themeColor="background1" w:themeShade="80"/>
          <w:spacing w:val="0"/>
          <w:position w:val="0"/>
          <w:sz w:val="20"/>
          <w:szCs w:val="20"/>
          <w:u w:val="single"/>
          <w:shd w:val="clear" w:fill="auto"/>
        </w:rPr>
        <w:fldChar w:fldCharType="begin"/>
      </w:r>
      <w:r>
        <w:rPr>
          <w:rFonts w:hint="default" w:ascii="Calibri" w:hAnsi="Calibri" w:eastAsia="Calibri" w:cs="Calibri"/>
          <w:b/>
          <w:i/>
          <w:iCs/>
          <w:color w:val="7F7F7F" w:themeColor="background1" w:themeShade="80"/>
          <w:spacing w:val="0"/>
          <w:position w:val="0"/>
          <w:sz w:val="20"/>
          <w:szCs w:val="20"/>
          <w:u w:val="single"/>
          <w:shd w:val="clear" w:fill="auto"/>
        </w:rPr>
        <w:instrText xml:space="preserve"> HYPERLINK "mailto:Riddermark75@hotmail.com" </w:instrText>
      </w:r>
      <w:r>
        <w:rPr>
          <w:rFonts w:hint="default" w:ascii="Calibri" w:hAnsi="Calibri" w:eastAsia="Calibri" w:cs="Calibri"/>
          <w:b/>
          <w:i/>
          <w:iCs/>
          <w:color w:val="7F7F7F" w:themeColor="background1" w:themeShade="80"/>
          <w:spacing w:val="0"/>
          <w:position w:val="0"/>
          <w:sz w:val="20"/>
          <w:szCs w:val="20"/>
          <w:u w:val="single"/>
          <w:shd w:val="clear" w:fill="auto"/>
        </w:rPr>
        <w:fldChar w:fldCharType="separate"/>
      </w:r>
      <w:r>
        <w:rPr>
          <w:rStyle w:val="7"/>
          <w:rFonts w:hint="default" w:ascii="Calibri" w:hAnsi="Calibri" w:eastAsia="Calibri" w:cs="Calibri"/>
          <w:b/>
          <w:i/>
          <w:iCs/>
          <w:color w:val="7F7F7F" w:themeColor="background1" w:themeShade="80"/>
          <w:spacing w:val="0"/>
          <w:position w:val="0"/>
          <w:sz w:val="20"/>
          <w:szCs w:val="20"/>
          <w:shd w:val="clear" w:fill="auto"/>
        </w:rPr>
        <w:t>Riddermark75@hotmail.com</w:t>
      </w:r>
      <w:r>
        <w:rPr>
          <w:rFonts w:hint="default" w:ascii="Calibri" w:hAnsi="Calibri" w:eastAsia="Calibri" w:cs="Calibri"/>
          <w:b/>
          <w:i/>
          <w:iCs/>
          <w:color w:val="7F7F7F" w:themeColor="background1" w:themeShade="80"/>
          <w:spacing w:val="0"/>
          <w:position w:val="0"/>
          <w:sz w:val="20"/>
          <w:szCs w:val="20"/>
          <w:u w:val="single"/>
          <w:shd w:val="clear" w:fill="auto"/>
        </w:rPr>
        <w:fldChar w:fldCharType="end"/>
      </w:r>
      <w:r>
        <w:rPr>
          <w:rFonts w:hint="default" w:ascii="Calibri" w:hAnsi="Calibri" w:eastAsia="Calibri" w:cs="Calibri"/>
          <w:b/>
          <w:i/>
          <w:iCs/>
          <w:color w:val="7F7F7F" w:themeColor="background1" w:themeShade="80"/>
          <w:spacing w:val="0"/>
          <w:position w:val="0"/>
          <w:sz w:val="20"/>
          <w:szCs w:val="20"/>
          <w:u w:val="single"/>
          <w:shd w:val="clear" w:fill="auto"/>
          <w:lang w:val="en-CA"/>
        </w:rPr>
        <w:t xml:space="preserve"> </w:t>
      </w:r>
      <w:r>
        <w:rPr>
          <w:rFonts w:hint="default" w:ascii="Calibri" w:hAnsi="Calibri" w:eastAsia="Montserrat" w:cs="Calibri"/>
          <w:b/>
          <w:bCs/>
          <w:i/>
          <w:iCs/>
          <w:color w:val="7F7F7F" w:themeColor="background1" w:themeShade="80"/>
          <w:sz w:val="20"/>
          <w:szCs w:val="20"/>
          <w:u w:val="single"/>
          <w:vertAlign w:val="baseline"/>
        </w:rPr>
        <w:t>•</w:t>
      </w:r>
      <w:r>
        <w:rPr>
          <w:rFonts w:hint="default" w:ascii="Calibri" w:hAnsi="Calibri" w:eastAsia="Montserrat" w:cs="Calibri"/>
          <w:b/>
          <w:bCs/>
          <w:i/>
          <w:iCs/>
          <w:color w:val="7F7F7F" w:themeColor="background1" w:themeShade="80"/>
          <w:sz w:val="20"/>
          <w:szCs w:val="20"/>
          <w:u w:val="single"/>
          <w:vertAlign w:val="baseline"/>
          <w:lang w:val="en-CA"/>
        </w:rPr>
        <w:t xml:space="preserve"> </w:t>
      </w:r>
      <w:r>
        <w:rPr>
          <w:rFonts w:hint="default" w:ascii="Calibri" w:hAnsi="Calibri" w:cs="Calibri"/>
          <w:i/>
          <w:iCs/>
          <w:color w:val="7F7F7F" w:themeColor="background1" w:themeShade="80"/>
          <w:sz w:val="20"/>
          <w:szCs w:val="20"/>
        </w:rPr>
        <w:fldChar w:fldCharType="begin"/>
      </w:r>
      <w:r>
        <w:rPr>
          <w:rFonts w:hint="default" w:ascii="Calibri" w:hAnsi="Calibri" w:cs="Calibri"/>
          <w:i/>
          <w:iCs/>
          <w:color w:val="7F7F7F" w:themeColor="background1" w:themeShade="80"/>
          <w:sz w:val="20"/>
          <w:szCs w:val="20"/>
        </w:rPr>
        <w:instrText xml:space="preserve"> HYPERLINK "http://www.mitchellalfaro.com/" \h </w:instrText>
      </w:r>
      <w:r>
        <w:rPr>
          <w:rFonts w:hint="default" w:ascii="Calibri" w:hAnsi="Calibri" w:cs="Calibri"/>
          <w:i/>
          <w:iCs/>
          <w:color w:val="7F7F7F" w:themeColor="background1" w:themeShade="80"/>
          <w:sz w:val="20"/>
          <w:szCs w:val="20"/>
        </w:rPr>
        <w:fldChar w:fldCharType="separate"/>
      </w:r>
      <w:r>
        <w:rPr>
          <w:rFonts w:hint="default" w:ascii="Calibri" w:hAnsi="Calibri" w:eastAsia="Calibri" w:cs="Calibri"/>
          <w:b/>
          <w:i/>
          <w:iCs/>
          <w:color w:val="7F7F7F" w:themeColor="background1" w:themeShade="80"/>
          <w:spacing w:val="0"/>
          <w:position w:val="0"/>
          <w:sz w:val="20"/>
          <w:szCs w:val="20"/>
          <w:u w:val="single"/>
          <w:shd w:val="clear" w:fill="auto"/>
        </w:rPr>
        <w:t>www.mitchellalfaro.com</w:t>
      </w:r>
      <w:r>
        <w:rPr>
          <w:rFonts w:hint="default" w:ascii="Calibri" w:hAnsi="Calibri" w:eastAsia="Calibri" w:cs="Calibri"/>
          <w:b/>
          <w:i/>
          <w:iCs/>
          <w:color w:val="7F7F7F" w:themeColor="background1" w:themeShade="80"/>
          <w:spacing w:val="0"/>
          <w:position w:val="0"/>
          <w:sz w:val="20"/>
          <w:szCs w:val="20"/>
          <w:u w:val="single"/>
          <w:shd w:val="clear" w:fill="auto"/>
        </w:rPr>
        <w:fldChar w:fldCharType="end"/>
      </w: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000000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hint="default" w:ascii="Calibri" w:hAnsi="Calibri" w:eastAsia="Calibri" w:cs="Calibri"/>
          <w:color w:val="000000"/>
          <w:spacing w:val="0"/>
          <w:position w:val="0"/>
          <w:sz w:val="22"/>
          <w:shd w:val="clear" w:fill="auto"/>
          <w:lang w:val="en-CA"/>
        </w:rPr>
      </w:pPr>
      <w:r>
        <w:rPr>
          <w:rFonts w:hint="default" w:ascii="Calibri" w:hAnsi="Calibri" w:eastAsia="Calibri" w:cs="Calibri"/>
          <w:color w:val="000000"/>
          <w:spacing w:val="0"/>
          <w:position w:val="0"/>
          <w:sz w:val="22"/>
          <w:shd w:val="clear" w:fill="auto"/>
          <w:lang w:val="en-CA"/>
        </w:rPr>
        <w:t>Creative and Innovative Game Designer with 6+ years of experience across a multitude of genres and platforms.</w:t>
      </w:r>
    </w:p>
    <w:p>
      <w:pPr>
        <w:spacing w:before="0" w:afterAutospacing="0" w:line="240" w:lineRule="auto"/>
        <w:ind w:left="0" w:right="0" w:firstLine="0"/>
        <w:jc w:val="center"/>
        <w:rPr>
          <w:rFonts w:hint="default" w:ascii="Calibri" w:hAnsi="Calibri" w:eastAsia="Calibri" w:cs="Calibri"/>
          <w:color w:val="000000"/>
          <w:spacing w:val="0"/>
          <w:position w:val="0"/>
          <w:sz w:val="22"/>
          <w:shd w:val="clear" w:fill="auto"/>
          <w:lang w:val="en-CA"/>
        </w:rPr>
      </w:pPr>
      <w:r>
        <w:rPr>
          <w:rFonts w:hint="default" w:ascii="Calibri" w:hAnsi="Calibri" w:eastAsia="Calibri" w:cs="Calibri"/>
          <w:color w:val="000000"/>
          <w:spacing w:val="0"/>
          <w:position w:val="0"/>
          <w:sz w:val="22"/>
          <w:shd w:val="clear" w:fill="auto"/>
          <w:lang w:val="en-CA"/>
        </w:rPr>
        <w:t>Designed and Developed for 5 Classic MMORPG Titles; With additional experience in FPS and Racing Titles.</w:t>
      </w:r>
    </w:p>
    <w:p>
      <w:pPr>
        <w:pStyle w:val="3"/>
        <w:bidi w:val="0"/>
        <w:spacing w:before="0" w:beforeAutospacing="0" w:after="0" w:afterAutospacing="0"/>
        <w:jc w:val="center"/>
        <w:rPr>
          <w:vertAlign w:val="baseline"/>
        </w:rPr>
      </w:pPr>
      <w:r>
        <w:rPr>
          <w:rFonts w:hint="default"/>
          <w:lang w:val="en-CA"/>
        </w:rPr>
        <w:t>SKILLS</w:t>
      </w:r>
    </w:p>
    <w:tbl>
      <w:tblPr>
        <w:tblStyle w:val="8"/>
        <w:tblW w:w="0" w:type="auto"/>
        <w:tblInd w:w="0" w:type="dxa"/>
        <w:tblBorders>
          <w:top w:val="dotted" w:color="FFFFFF" w:themeColor="background1" w:sz="4" w:space="0"/>
          <w:left w:val="dotted" w:color="FFFFFF" w:themeColor="background1" w:sz="4" w:space="0"/>
          <w:bottom w:val="dotted" w:color="FFFFFF" w:themeColor="background1" w:sz="4" w:space="0"/>
          <w:right w:val="dotted" w:color="FFFFFF" w:themeColor="background1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3"/>
        <w:gridCol w:w="3443"/>
        <w:gridCol w:w="3444"/>
      </w:tblGrid>
      <w:tr>
        <w:tblPrEx>
          <w:tblBorders>
            <w:top w:val="dotted" w:color="FFFFFF" w:themeColor="background1" w:sz="4" w:space="0"/>
            <w:left w:val="dotted" w:color="FFFFFF" w:themeColor="background1" w:sz="4" w:space="0"/>
            <w:bottom w:val="dotted" w:color="FFFFFF" w:themeColor="background1" w:sz="4" w:space="0"/>
            <w:right w:val="dotted" w:color="FFFFFF" w:themeColor="backgroun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3" w:type="dxa"/>
            <w:tcBorders>
              <w:tl2br w:val="nil"/>
              <w:tr2bl w:val="nil"/>
            </w:tcBorders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en-CA"/>
              </w:rPr>
              <w:t>C#</w:t>
            </w:r>
          </w:p>
        </w:tc>
        <w:tc>
          <w:tcPr>
            <w:tcW w:w="3443" w:type="dxa"/>
            <w:tcBorders>
              <w:tl2br w:val="nil"/>
              <w:tr2bl w:val="nil"/>
            </w:tcBorders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en-CA"/>
              </w:rPr>
              <w:t>C++</w:t>
            </w:r>
          </w:p>
        </w:tc>
        <w:tc>
          <w:tcPr>
            <w:tcW w:w="3444" w:type="dxa"/>
            <w:tcBorders>
              <w:tl2br w:val="nil"/>
              <w:tr2bl w:val="nil"/>
            </w:tcBorders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en-CA"/>
              </w:rPr>
              <w:t>Python</w:t>
            </w:r>
          </w:p>
        </w:tc>
      </w:tr>
      <w:tr>
        <w:tblPrEx>
          <w:tblBorders>
            <w:top w:val="dotted" w:color="FFFFFF" w:themeColor="background1" w:sz="4" w:space="0"/>
            <w:left w:val="dotted" w:color="FFFFFF" w:themeColor="background1" w:sz="4" w:space="0"/>
            <w:bottom w:val="dotted" w:color="FFFFFF" w:themeColor="background1" w:sz="4" w:space="0"/>
            <w:right w:val="dotted" w:color="FFFFFF" w:themeColor="backgroun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3" w:type="dxa"/>
            <w:tcBorders>
              <w:tl2br w:val="nil"/>
              <w:tr2bl w:val="nil"/>
            </w:tcBorders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en-CA"/>
              </w:rPr>
              <w:t>Unity3D</w:t>
            </w:r>
          </w:p>
        </w:tc>
        <w:tc>
          <w:tcPr>
            <w:tcW w:w="3443" w:type="dxa"/>
            <w:tcBorders>
              <w:tl2br w:val="nil"/>
              <w:tr2bl w:val="nil"/>
            </w:tcBorders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en-CA"/>
              </w:rPr>
              <w:t>Unreal Engine</w:t>
            </w:r>
          </w:p>
        </w:tc>
        <w:tc>
          <w:tcPr>
            <w:tcW w:w="3444" w:type="dxa"/>
            <w:tcBorders>
              <w:tl2br w:val="nil"/>
              <w:tr2bl w:val="nil"/>
            </w:tcBorders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en-CA"/>
              </w:rPr>
              <w:t>Maya</w:t>
            </w:r>
          </w:p>
        </w:tc>
      </w:tr>
      <w:tr>
        <w:tblPrEx>
          <w:tblBorders>
            <w:top w:val="dotted" w:color="FFFFFF" w:themeColor="background1" w:sz="4" w:space="0"/>
            <w:left w:val="dotted" w:color="FFFFFF" w:themeColor="background1" w:sz="4" w:space="0"/>
            <w:bottom w:val="dotted" w:color="FFFFFF" w:themeColor="background1" w:sz="4" w:space="0"/>
            <w:right w:val="dotted" w:color="FFFFFF" w:themeColor="backgroun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3" w:type="dxa"/>
            <w:tcBorders>
              <w:tl2br w:val="nil"/>
              <w:tr2bl w:val="nil"/>
            </w:tcBorders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en-CA"/>
              </w:rPr>
              <w:t>3dsMAX</w:t>
            </w:r>
          </w:p>
        </w:tc>
        <w:tc>
          <w:tcPr>
            <w:tcW w:w="3443" w:type="dxa"/>
            <w:tcBorders>
              <w:tl2br w:val="nil"/>
              <w:tr2bl w:val="nil"/>
            </w:tcBorders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en-CA"/>
              </w:rPr>
              <w:t>Javascript</w:t>
            </w:r>
          </w:p>
        </w:tc>
        <w:tc>
          <w:tcPr>
            <w:tcW w:w="3444" w:type="dxa"/>
            <w:tcBorders>
              <w:tl2br w:val="nil"/>
              <w:tr2bl w:val="nil"/>
            </w:tcBorders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en-CA"/>
              </w:rPr>
              <w:t>Java</w:t>
            </w:r>
          </w:p>
        </w:tc>
      </w:tr>
      <w:tr>
        <w:tblPrEx>
          <w:tblBorders>
            <w:top w:val="dotted" w:color="FFFFFF" w:themeColor="background1" w:sz="4" w:space="0"/>
            <w:left w:val="dotted" w:color="FFFFFF" w:themeColor="background1" w:sz="4" w:space="0"/>
            <w:bottom w:val="dotted" w:color="FFFFFF" w:themeColor="background1" w:sz="4" w:space="0"/>
            <w:right w:val="dotted" w:color="FFFFFF" w:themeColor="backgroun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3" w:type="dxa"/>
            <w:tcBorders>
              <w:tl2br w:val="nil"/>
              <w:tr2bl w:val="nil"/>
            </w:tcBorders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en-CA"/>
              </w:rPr>
              <w:t>HTML/CSS</w:t>
            </w:r>
          </w:p>
        </w:tc>
        <w:tc>
          <w:tcPr>
            <w:tcW w:w="3443" w:type="dxa"/>
            <w:tcBorders>
              <w:tl2br w:val="nil"/>
              <w:tr2bl w:val="nil"/>
            </w:tcBorders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en-CA"/>
              </w:rPr>
              <w:t>Microsoft Suite</w:t>
            </w:r>
          </w:p>
        </w:tc>
        <w:tc>
          <w:tcPr>
            <w:tcW w:w="3444" w:type="dxa"/>
            <w:tcBorders>
              <w:tl2br w:val="nil"/>
              <w:tr2bl w:val="nil"/>
            </w:tcBorders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en-CA"/>
              </w:rPr>
              <w:t>Adobe Suite</w:t>
            </w:r>
          </w:p>
        </w:tc>
      </w:tr>
      <w:tr>
        <w:tblPrEx>
          <w:tblBorders>
            <w:top w:val="dotted" w:color="FFFFFF" w:themeColor="background1" w:sz="4" w:space="0"/>
            <w:left w:val="dotted" w:color="FFFFFF" w:themeColor="background1" w:sz="4" w:space="0"/>
            <w:bottom w:val="dotted" w:color="FFFFFF" w:themeColor="background1" w:sz="4" w:space="0"/>
            <w:right w:val="dotted" w:color="FFFFFF" w:themeColor="backgroun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3" w:type="dxa"/>
            <w:tcBorders>
              <w:tl2br w:val="nil"/>
              <w:tr2bl w:val="nil"/>
            </w:tcBorders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default"/>
                <w:vertAlign w:val="baseline"/>
                <w:lang w:val="en-CA"/>
              </w:rPr>
            </w:pPr>
            <w:r>
              <w:rPr>
                <w:rFonts w:hint="default"/>
                <w:vertAlign w:val="baseline"/>
                <w:lang w:val="en-CA"/>
              </w:rPr>
              <w:t>Web Design</w:t>
            </w:r>
          </w:p>
        </w:tc>
        <w:tc>
          <w:tcPr>
            <w:tcW w:w="3443" w:type="dxa"/>
            <w:tcBorders>
              <w:tl2br w:val="nil"/>
              <w:tr2bl w:val="nil"/>
            </w:tcBorders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en-CA"/>
              </w:rPr>
              <w:t>SQL/Database</w:t>
            </w:r>
          </w:p>
        </w:tc>
        <w:tc>
          <w:tcPr>
            <w:tcW w:w="3444" w:type="dxa"/>
            <w:tcBorders>
              <w:tl2br w:val="nil"/>
              <w:tr2bl w:val="nil"/>
            </w:tcBorders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en-CA"/>
              </w:rPr>
              <w:t>Jira</w:t>
            </w:r>
          </w:p>
        </w:tc>
      </w:tr>
      <w:tr>
        <w:tblPrEx>
          <w:tblBorders>
            <w:top w:val="dotted" w:color="FFFFFF" w:themeColor="background1" w:sz="4" w:space="0"/>
            <w:left w:val="dotted" w:color="FFFFFF" w:themeColor="background1" w:sz="4" w:space="0"/>
            <w:bottom w:val="dotted" w:color="FFFFFF" w:themeColor="background1" w:sz="4" w:space="0"/>
            <w:right w:val="dotted" w:color="FFFFFF" w:themeColor="backgroun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3" w:type="dxa"/>
            <w:tcBorders>
              <w:tl2br w:val="nil"/>
              <w:tr2bl w:val="nil"/>
            </w:tcBorders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default"/>
                <w:vertAlign w:val="baseline"/>
                <w:lang w:val="en-CA"/>
              </w:rPr>
            </w:pPr>
            <w:r>
              <w:rPr>
                <w:rFonts w:hint="default"/>
                <w:vertAlign w:val="baseline"/>
                <w:lang w:val="en-CA"/>
              </w:rPr>
              <w:t>Target Process</w:t>
            </w:r>
          </w:p>
        </w:tc>
        <w:tc>
          <w:tcPr>
            <w:tcW w:w="3443" w:type="dxa"/>
            <w:tcBorders>
              <w:tl2br w:val="nil"/>
              <w:tr2bl w:val="nil"/>
            </w:tcBorders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default"/>
                <w:vertAlign w:val="baseline"/>
                <w:lang w:val="en-CA"/>
              </w:rPr>
            </w:pPr>
            <w:r>
              <w:rPr>
                <w:rFonts w:hint="default"/>
                <w:vertAlign w:val="baseline"/>
                <w:lang w:val="en-CA"/>
              </w:rPr>
              <w:t>Miro</w:t>
            </w:r>
          </w:p>
        </w:tc>
        <w:tc>
          <w:tcPr>
            <w:tcW w:w="3444" w:type="dxa"/>
            <w:tcBorders>
              <w:tl2br w:val="nil"/>
              <w:tr2bl w:val="nil"/>
            </w:tcBorders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default"/>
                <w:vertAlign w:val="baseline"/>
                <w:lang w:val="en-CA"/>
              </w:rPr>
            </w:pPr>
            <w:r>
              <w:rPr>
                <w:rFonts w:hint="default"/>
                <w:vertAlign w:val="baseline"/>
                <w:lang w:val="en-CA"/>
              </w:rPr>
              <w:t>Articy Draft</w:t>
            </w:r>
          </w:p>
        </w:tc>
      </w:tr>
    </w:tbl>
    <w:p>
      <w:pPr>
        <w:spacing w:before="0" w:afterAutospacing="0" w:line="240" w:lineRule="auto"/>
        <w:ind w:left="0" w:right="0" w:firstLine="0"/>
        <w:jc w:val="both"/>
        <w:rPr>
          <w:rFonts w:hint="default" w:ascii="Calibri" w:hAnsi="Calibri" w:eastAsia="Calibri" w:cs="Calibri"/>
          <w:color w:val="000000"/>
          <w:spacing w:val="0"/>
          <w:position w:val="0"/>
          <w:sz w:val="22"/>
          <w:shd w:val="clear" w:fill="auto"/>
          <w:lang w:val="en-CA"/>
        </w:rPr>
      </w:pPr>
    </w:p>
    <w:p>
      <w:pPr>
        <w:pStyle w:val="3"/>
        <w:bidi w:val="0"/>
        <w:spacing w:before="0" w:beforeAutospacing="0" w:after="0" w:afterAutospacing="0"/>
        <w:jc w:val="center"/>
        <w:rPr>
          <w:rFonts w:hint="default"/>
          <w:lang w:val="en-CA"/>
        </w:rPr>
      </w:pPr>
      <w:r>
        <w:rPr>
          <w:rFonts w:hint="default"/>
          <w:lang w:val="en-CA"/>
        </w:rPr>
        <w:t>PROFESSIONAL EXPERIENCE</w:t>
      </w:r>
    </w:p>
    <w:p>
      <w:pPr>
        <w:numPr>
          <w:ilvl w:val="0"/>
          <w:numId w:val="0"/>
        </w:numPr>
        <w:spacing w:before="0" w:after="0" w:line="240" w:lineRule="auto"/>
        <w:ind w:left="360" w:leftChars="0" w:right="0" w:rightChars="0"/>
        <w:jc w:val="left"/>
        <w:rPr>
          <w:rFonts w:hint="default" w:ascii="Calibri" w:hAnsi="Calibri" w:eastAsia="Calibri" w:cs="Calibri"/>
          <w:b/>
          <w:color w:val="000000"/>
          <w:spacing w:val="0"/>
          <w:position w:val="0"/>
          <w:sz w:val="22"/>
          <w:shd w:val="clear" w:fill="auto"/>
          <w:lang w:val="en-US"/>
        </w:rPr>
      </w:pPr>
      <w:r>
        <w:rPr>
          <w:rFonts w:ascii="Calibri" w:hAnsi="Calibri" w:eastAsia="Calibri" w:cs="Calibri"/>
          <w:b w:val="0"/>
          <w:bCs/>
          <w:color w:val="000000"/>
          <w:spacing w:val="0"/>
          <w:position w:val="0"/>
          <w:sz w:val="22"/>
          <w:u w:val="single"/>
          <w:shd w:val="clear" w:fill="auto"/>
        </w:rPr>
        <w:t>W</w:t>
      </w:r>
      <w:r>
        <w:rPr>
          <w:rFonts w:hint="default" w:ascii="Calibri" w:hAnsi="Calibri" w:eastAsia="Calibri" w:cs="Calibri"/>
          <w:b w:val="0"/>
          <w:bCs/>
          <w:color w:val="000000"/>
          <w:spacing w:val="0"/>
          <w:position w:val="0"/>
          <w:sz w:val="22"/>
          <w:u w:val="single"/>
          <w:shd w:val="clear" w:fill="auto"/>
          <w:lang w:val="en-US"/>
        </w:rPr>
        <w:t>appworks/Pocket Pinata</w:t>
      </w:r>
      <w:r>
        <w:rPr>
          <w:rFonts w:hint="default" w:ascii="Calibri" w:hAnsi="Calibri" w:eastAsia="Calibri" w:cs="Calibri"/>
          <w:b w:val="0"/>
          <w:bCs/>
          <w:color w:val="000000"/>
          <w:spacing w:val="0"/>
          <w:position w:val="0"/>
          <w:sz w:val="22"/>
          <w:u w:val="single"/>
          <w:shd w:val="clear" w:fill="auto"/>
          <w:lang w:val="en-CA"/>
        </w:rPr>
        <w:t>, Vancouver, BC</w:t>
      </w:r>
      <w:r>
        <w:rPr>
          <w:rFonts w:ascii="Calibri" w:hAnsi="Calibri" w:eastAsia="Calibri" w:cs="Calibri"/>
          <w:b w:val="0"/>
          <w:bCs/>
          <w:color w:val="000000"/>
          <w:spacing w:val="0"/>
          <w:position w:val="0"/>
          <w:sz w:val="22"/>
          <w:u w:val="single"/>
          <w:shd w:val="clear" w:fill="auto"/>
        </w:rPr>
        <w:t>:</w:t>
      </w:r>
      <w:r>
        <w:rPr>
          <w:rFonts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</w:rPr>
        <w:t xml:space="preserve"> </w:t>
      </w:r>
      <w:r>
        <w:rPr>
          <w:rFonts w:hint="default"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  <w:lang w:val="en-US"/>
        </w:rPr>
        <w:t xml:space="preserve">April </w:t>
      </w:r>
      <w:r>
        <w:rPr>
          <w:rFonts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</w:rPr>
        <w:t>20</w:t>
      </w:r>
      <w:r>
        <w:rPr>
          <w:rFonts w:hint="default"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  <w:lang w:val="en-US"/>
        </w:rPr>
        <w:t>22</w:t>
      </w:r>
      <w:r>
        <w:rPr>
          <w:rFonts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</w:rPr>
        <w:t xml:space="preserve"> - </w:t>
      </w:r>
      <w:r>
        <w:rPr>
          <w:rFonts w:hint="default"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  <w:lang w:val="en-US"/>
        </w:rPr>
        <w:t xml:space="preserve">March </w:t>
      </w:r>
      <w:r>
        <w:rPr>
          <w:rFonts w:hint="default"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  <w:lang w:val="en-CA"/>
        </w:rPr>
        <w:t>202</w:t>
      </w:r>
      <w:r>
        <w:rPr>
          <w:rFonts w:hint="default"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  <w:lang w:val="en-US"/>
        </w:rPr>
        <w:t>3</w:t>
      </w:r>
      <w:r>
        <w:rPr>
          <w:rFonts w:hint="default"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  <w:lang w:val="en-CA"/>
        </w:rPr>
        <w:t xml:space="preserve"> </w:t>
      </w:r>
      <w:r>
        <w:rPr>
          <w:rFonts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</w:rPr>
        <w:t>|</w:t>
      </w:r>
      <w:r>
        <w:rPr>
          <w:rFonts w:hint="default" w:ascii="Calibri" w:hAnsi="Calibri" w:eastAsia="Calibri" w:cs="Calibri"/>
          <w:b/>
          <w:color w:val="000000"/>
          <w:spacing w:val="0"/>
          <w:position w:val="0"/>
          <w:sz w:val="22"/>
          <w:shd w:val="clear" w:fill="auto"/>
          <w:lang w:val="en-CA"/>
        </w:rPr>
        <w:t xml:space="preserve"> Game Systems </w:t>
      </w:r>
      <w:r>
        <w:rPr>
          <w:rFonts w:hint="default" w:ascii="Calibri" w:hAnsi="Calibri" w:eastAsia="Calibri" w:cs="Calibri"/>
          <w:b/>
          <w:color w:val="000000"/>
          <w:spacing w:val="0"/>
          <w:position w:val="0"/>
          <w:sz w:val="22"/>
          <w:shd w:val="clear" w:fill="auto"/>
          <w:lang w:val="en-US"/>
        </w:rPr>
        <w:t>Designer</w:t>
      </w:r>
    </w:p>
    <w:p>
      <w:pPr>
        <w:numPr>
          <w:ilvl w:val="0"/>
          <w:numId w:val="1"/>
        </w:numPr>
        <w:bidi w:val="0"/>
        <w:rPr>
          <w:rFonts w:hint="default"/>
          <w:lang w:val="en-CA"/>
        </w:rPr>
      </w:pPr>
      <w:r>
        <w:rPr>
          <w:rFonts w:hint="default"/>
          <w:lang w:val="en-CA"/>
        </w:rPr>
        <w:t>Worked within and expanded existing systems on 3 flagship mobile and PC titles; successfully increasing player retention by significant margins over a short period.</w:t>
      </w:r>
    </w:p>
    <w:p>
      <w:pPr>
        <w:numPr>
          <w:ilvl w:val="0"/>
          <w:numId w:val="1"/>
        </w:numPr>
        <w:bidi w:val="0"/>
        <w:rPr>
          <w:rFonts w:ascii="Calibri" w:hAnsi="Calibri" w:eastAsia="Calibri" w:cs="Calibri"/>
          <w:b/>
          <w:color w:val="000000"/>
          <w:spacing w:val="0"/>
          <w:position w:val="0"/>
          <w:sz w:val="22"/>
          <w:shd w:val="clear" w:fill="auto"/>
        </w:rPr>
      </w:pPr>
      <w:r>
        <w:rPr>
          <w:rFonts w:hint="default"/>
          <w:lang w:val="en-CA"/>
        </w:rPr>
        <w:t>Proactively and effectively partnered with multiple teams across disciplines to ensure AAA standards in relevant fields.</w:t>
      </w:r>
    </w:p>
    <w:p>
      <w:pPr>
        <w:numPr>
          <w:ilvl w:val="0"/>
          <w:numId w:val="1"/>
        </w:numPr>
        <w:bidi w:val="0"/>
        <w:rPr>
          <w:rFonts w:ascii="Calibri" w:hAnsi="Calibri" w:eastAsia="Calibri" w:cs="Calibri"/>
          <w:b/>
          <w:color w:val="000000"/>
          <w:spacing w:val="0"/>
          <w:position w:val="0"/>
          <w:sz w:val="22"/>
          <w:shd w:val="clear" w:fill="auto"/>
        </w:rPr>
      </w:pPr>
      <w:r>
        <w:rPr>
          <w:rFonts w:hint="default"/>
          <w:lang w:val="en-CA"/>
        </w:rPr>
        <w:t>Created 30+ GDD’s for various systems and features across multiple products; prioritizing clean readability and understanding for other team members.</w:t>
      </w:r>
    </w:p>
    <w:p>
      <w:pPr>
        <w:numPr>
          <w:ilvl w:val="0"/>
          <w:numId w:val="1"/>
        </w:numPr>
        <w:bidi w:val="0"/>
        <w:rPr>
          <w:rFonts w:ascii="Calibri" w:hAnsi="Calibri" w:eastAsia="Calibri" w:cs="Calibri"/>
          <w:b/>
          <w:color w:val="000000"/>
          <w:spacing w:val="0"/>
          <w:position w:val="0"/>
          <w:sz w:val="22"/>
          <w:shd w:val="clear" w:fill="auto"/>
        </w:rPr>
      </w:pPr>
      <w:r>
        <w:rPr>
          <w:rFonts w:hint="default" w:ascii="Calibri"/>
          <w:lang w:val="en-CA"/>
        </w:rPr>
        <w:t xml:space="preserve">Worked hand in hand with high value clients on Web3 projects and non-game multimedia assets. </w:t>
      </w:r>
    </w:p>
    <w:p>
      <w:pPr>
        <w:numPr>
          <w:ilvl w:val="0"/>
          <w:numId w:val="0"/>
        </w:numPr>
        <w:spacing w:before="0" w:after="0" w:line="240" w:lineRule="auto"/>
        <w:ind w:left="360" w:leftChars="0" w:right="0" w:rightChars="0"/>
        <w:jc w:val="left"/>
        <w:rPr>
          <w:rFonts w:ascii="Calibri" w:hAnsi="Calibri" w:eastAsia="Calibri" w:cs="Calibri"/>
          <w:b/>
          <w:color w:val="000000"/>
          <w:spacing w:val="0"/>
          <w:position w:val="0"/>
          <w:sz w:val="22"/>
          <w:shd w:val="clear" w:fill="auto"/>
        </w:rPr>
      </w:pPr>
    </w:p>
    <w:p>
      <w:pPr>
        <w:numPr>
          <w:ilvl w:val="0"/>
          <w:numId w:val="0"/>
        </w:numPr>
        <w:spacing w:before="0" w:after="0" w:line="240" w:lineRule="auto"/>
        <w:ind w:left="360" w:leftChars="0" w:right="0" w:rightChars="0"/>
        <w:jc w:val="left"/>
        <w:rPr>
          <w:rFonts w:ascii="Calibri" w:hAnsi="Calibri" w:eastAsia="Calibri" w:cs="Calibri"/>
          <w:b/>
          <w:color w:val="000000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b w:val="0"/>
          <w:bCs/>
          <w:color w:val="000000"/>
          <w:spacing w:val="0"/>
          <w:position w:val="0"/>
          <w:sz w:val="22"/>
          <w:u w:val="single"/>
          <w:shd w:val="clear" w:fill="auto"/>
        </w:rPr>
        <w:t>Wicked</w:t>
      </w:r>
      <w:r>
        <w:rPr>
          <w:rFonts w:hint="default" w:ascii="Calibri" w:hAnsi="Calibri" w:eastAsia="Calibri" w:cs="Calibri"/>
          <w:b w:val="0"/>
          <w:bCs/>
          <w:color w:val="000000"/>
          <w:spacing w:val="0"/>
          <w:position w:val="0"/>
          <w:sz w:val="22"/>
          <w:u w:val="single"/>
          <w:shd w:val="clear" w:fill="auto"/>
          <w:lang w:val="en-CA"/>
        </w:rPr>
        <w:t xml:space="preserve"> </w:t>
      </w:r>
      <w:r>
        <w:rPr>
          <w:rFonts w:ascii="Calibri" w:hAnsi="Calibri" w:eastAsia="Calibri" w:cs="Calibri"/>
          <w:b w:val="0"/>
          <w:bCs/>
          <w:color w:val="000000"/>
          <w:spacing w:val="0"/>
          <w:position w:val="0"/>
          <w:sz w:val="22"/>
          <w:u w:val="single"/>
          <w:shd w:val="clear" w:fill="auto"/>
        </w:rPr>
        <w:t>Interactive</w:t>
      </w:r>
      <w:r>
        <w:rPr>
          <w:rFonts w:hint="default" w:ascii="Calibri" w:hAnsi="Calibri" w:eastAsia="Calibri" w:cs="Calibri"/>
          <w:b w:val="0"/>
          <w:bCs/>
          <w:color w:val="000000"/>
          <w:spacing w:val="0"/>
          <w:position w:val="0"/>
          <w:sz w:val="22"/>
          <w:u w:val="single"/>
          <w:shd w:val="clear" w:fill="auto"/>
          <w:lang w:val="en-CA"/>
        </w:rPr>
        <w:t xml:space="preserve"> </w:t>
      </w:r>
      <w:r>
        <w:rPr>
          <w:rFonts w:ascii="Calibri" w:hAnsi="Calibri" w:eastAsia="Calibri" w:cs="Calibri"/>
          <w:b w:val="0"/>
          <w:bCs/>
          <w:color w:val="000000"/>
          <w:spacing w:val="0"/>
          <w:position w:val="0"/>
          <w:sz w:val="22"/>
          <w:u w:val="single"/>
          <w:shd w:val="clear" w:fill="auto"/>
        </w:rPr>
        <w:t>Ltd/Suba</w:t>
      </w:r>
      <w:r>
        <w:rPr>
          <w:rFonts w:hint="default" w:ascii="Calibri" w:hAnsi="Calibri" w:eastAsia="Calibri" w:cs="Calibri"/>
          <w:b w:val="0"/>
          <w:bCs/>
          <w:color w:val="000000"/>
          <w:spacing w:val="0"/>
          <w:position w:val="0"/>
          <w:sz w:val="22"/>
          <w:u w:val="single"/>
          <w:shd w:val="clear" w:fill="auto"/>
          <w:lang w:val="en-CA"/>
        </w:rPr>
        <w:t>g</w:t>
      </w:r>
      <w:r>
        <w:rPr>
          <w:rFonts w:ascii="Calibri" w:hAnsi="Calibri" w:eastAsia="Calibri" w:cs="Calibri"/>
          <w:b w:val="0"/>
          <w:bCs/>
          <w:color w:val="000000"/>
          <w:spacing w:val="0"/>
          <w:position w:val="0"/>
          <w:sz w:val="22"/>
          <w:u w:val="single"/>
          <w:shd w:val="clear" w:fill="auto"/>
        </w:rPr>
        <w:t>ames</w:t>
      </w:r>
      <w:r>
        <w:rPr>
          <w:rFonts w:hint="default" w:ascii="Calibri" w:hAnsi="Calibri" w:eastAsia="Calibri" w:cs="Calibri"/>
          <w:b w:val="0"/>
          <w:bCs/>
          <w:color w:val="000000"/>
          <w:spacing w:val="0"/>
          <w:position w:val="0"/>
          <w:sz w:val="22"/>
          <w:u w:val="single"/>
          <w:shd w:val="clear" w:fill="auto"/>
          <w:lang w:val="en-CA"/>
        </w:rPr>
        <w:t>, North York, ON</w:t>
      </w:r>
      <w:r>
        <w:rPr>
          <w:rFonts w:ascii="Calibri" w:hAnsi="Calibri" w:eastAsia="Calibri" w:cs="Calibri"/>
          <w:b w:val="0"/>
          <w:bCs/>
          <w:color w:val="000000"/>
          <w:spacing w:val="0"/>
          <w:position w:val="0"/>
          <w:sz w:val="22"/>
          <w:u w:val="single"/>
          <w:shd w:val="clear" w:fill="auto"/>
        </w:rPr>
        <w:t>:</w:t>
      </w:r>
      <w:r>
        <w:rPr>
          <w:rFonts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</w:rPr>
        <w:t xml:space="preserve"> Jan 2016 - </w:t>
      </w:r>
      <w:r>
        <w:rPr>
          <w:rFonts w:hint="default"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  <w:lang w:val="en-CA"/>
        </w:rPr>
        <w:t>Jan 2022</w:t>
      </w:r>
      <w:r>
        <w:rPr>
          <w:rFonts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</w:rPr>
        <w:t>|</w:t>
      </w:r>
      <w:r>
        <w:rPr>
          <w:rFonts w:ascii="Calibri" w:hAnsi="Calibri" w:eastAsia="Calibri" w:cs="Calibri"/>
          <w:b/>
          <w:color w:val="000000"/>
          <w:spacing w:val="0"/>
          <w:position w:val="0"/>
          <w:sz w:val="22"/>
          <w:shd w:val="clear" w:fill="auto"/>
        </w:rPr>
        <w:t xml:space="preserve"> </w:t>
      </w:r>
      <w:r>
        <w:rPr>
          <w:rFonts w:hint="default" w:ascii="Calibri" w:hAnsi="Calibri" w:eastAsia="Calibri" w:cs="Calibri"/>
          <w:b/>
          <w:color w:val="000000"/>
          <w:spacing w:val="0"/>
          <w:position w:val="0"/>
          <w:sz w:val="22"/>
          <w:shd w:val="clear" w:fill="auto"/>
          <w:lang w:val="en-CA"/>
        </w:rPr>
        <w:t xml:space="preserve">Project Lead/Lead Game </w:t>
      </w:r>
      <w:r>
        <w:rPr>
          <w:rFonts w:hint="default" w:ascii="Calibri" w:hAnsi="Calibri" w:eastAsia="Calibri" w:cs="Calibri"/>
          <w:b/>
          <w:color w:val="000000"/>
          <w:spacing w:val="0"/>
          <w:position w:val="0"/>
          <w:sz w:val="22"/>
          <w:shd w:val="clear" w:fill="auto"/>
          <w:lang w:val="en-US"/>
        </w:rPr>
        <w:t>Designer</w:t>
      </w:r>
    </w:p>
    <w:p>
      <w:pPr>
        <w:numPr>
          <w:ilvl w:val="0"/>
          <w:numId w:val="1"/>
        </w:numPr>
        <w:bidi w:val="0"/>
        <w:rPr>
          <w:rFonts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</w:rPr>
      </w:pPr>
      <w:r>
        <w:rPr>
          <w:rFonts w:hint="default"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  <w:lang w:val="en-CA"/>
        </w:rPr>
        <w:t>Managed and Maintained 8 existing titles to ensure longevity and player retention for many years to come.</w:t>
      </w:r>
    </w:p>
    <w:p>
      <w:pPr>
        <w:numPr>
          <w:ilvl w:val="0"/>
          <w:numId w:val="1"/>
        </w:numPr>
        <w:bidi w:val="0"/>
        <w:rPr>
          <w:rFonts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</w:rPr>
      </w:pPr>
      <w:r>
        <w:rPr>
          <w:rFonts w:hint="default"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  <w:lang w:val="en-CA"/>
        </w:rPr>
        <w:t>Worked alongside international Korean, Chinese, and Japanese teams at all hours of the day &amp; night to maximize efficiency when handling tight deadlines and emergent problems.</w:t>
      </w:r>
    </w:p>
    <w:p>
      <w:pPr>
        <w:numPr>
          <w:ilvl w:val="0"/>
          <w:numId w:val="1"/>
        </w:numPr>
        <w:bidi w:val="0"/>
        <w:rPr>
          <w:rFonts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</w:rPr>
      </w:pPr>
      <w:r>
        <w:rPr>
          <w:rFonts w:hint="default"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  <w:lang w:val="en-CA"/>
        </w:rPr>
        <w:t>Directly worked with external companies on Marketing and PR projects both online and on hosted in-person events.</w:t>
      </w:r>
    </w:p>
    <w:p>
      <w:pPr>
        <w:numPr>
          <w:ilvl w:val="0"/>
          <w:numId w:val="1"/>
        </w:numPr>
        <w:bidi w:val="0"/>
        <w:rPr>
          <w:rFonts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</w:rPr>
      </w:pPr>
      <w:r>
        <w:rPr>
          <w:rFonts w:hint="default"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  <w:lang w:val="en-CA"/>
        </w:rPr>
        <w:t>Worked alongside Backend Technicians to create and manage large scale live databases.</w:t>
      </w:r>
    </w:p>
    <w:p>
      <w:pPr>
        <w:numPr>
          <w:ilvl w:val="0"/>
          <w:numId w:val="1"/>
        </w:numPr>
        <w:bidi w:val="0"/>
        <w:rPr>
          <w:rFonts w:ascii="Calibri" w:hAnsi="Calibri" w:eastAsia="Calibri" w:cs="Calibri"/>
          <w:b/>
          <w:color w:val="000000"/>
          <w:spacing w:val="0"/>
          <w:position w:val="0"/>
          <w:sz w:val="22"/>
          <w:shd w:val="clear" w:fill="auto"/>
        </w:rPr>
      </w:pPr>
      <w:r>
        <w:rPr>
          <w:rFonts w:hint="default"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  <w:lang w:val="en-CA"/>
        </w:rPr>
        <w:t>Personally created dozens of 3D models for use in new region-exclusive content.</w:t>
      </w:r>
    </w:p>
    <w:p>
      <w:pPr>
        <w:numPr>
          <w:ilvl w:val="0"/>
          <w:numId w:val="1"/>
        </w:numPr>
        <w:bidi w:val="0"/>
        <w:rPr>
          <w:rFonts w:ascii="Calibri" w:hAnsi="Calibri" w:eastAsia="Calibri" w:cs="Calibri"/>
          <w:b/>
          <w:color w:val="000000"/>
          <w:spacing w:val="0"/>
          <w:position w:val="0"/>
          <w:sz w:val="22"/>
          <w:shd w:val="clear" w:fill="auto"/>
        </w:rPr>
      </w:pPr>
      <w:r>
        <w:rPr>
          <w:rFonts w:hint="default"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  <w:lang w:val="en-CA"/>
        </w:rPr>
        <w:t>Coordinated team-wide efforts to translate and localize large-scale projects and new titles from Korean, Chinese, and Japanese into English.</w:t>
      </w: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color w:val="000000"/>
          <w:spacing w:val="0"/>
          <w:position w:val="0"/>
          <w:sz w:val="22"/>
          <w:shd w:val="clear" w:fill="auto"/>
        </w:rPr>
      </w:pPr>
    </w:p>
    <w:p>
      <w:pPr>
        <w:numPr>
          <w:ilvl w:val="0"/>
          <w:numId w:val="0"/>
        </w:numPr>
        <w:spacing w:before="0" w:after="0" w:line="240" w:lineRule="auto"/>
        <w:ind w:left="360" w:leftChars="0" w:right="0" w:rightChars="0"/>
        <w:jc w:val="left"/>
        <w:rPr>
          <w:rFonts w:hint="default" w:ascii="Calibri" w:hAnsi="Calibri" w:eastAsia="Calibri" w:cs="Calibri"/>
          <w:b/>
          <w:color w:val="000000"/>
          <w:spacing w:val="0"/>
          <w:position w:val="0"/>
          <w:sz w:val="22"/>
          <w:shd w:val="clear" w:fill="auto"/>
          <w:lang w:val="en-CA"/>
        </w:rPr>
      </w:pPr>
      <w:r>
        <w:rPr>
          <w:rFonts w:ascii="Calibri" w:hAnsi="Calibri" w:eastAsia="Calibri" w:cs="Calibri"/>
          <w:b w:val="0"/>
          <w:bCs/>
          <w:color w:val="000000"/>
          <w:spacing w:val="0"/>
          <w:position w:val="0"/>
          <w:sz w:val="22"/>
          <w:u w:val="single"/>
          <w:shd w:val="clear" w:fill="auto"/>
        </w:rPr>
        <w:t>Dollar</w:t>
      </w:r>
      <w:r>
        <w:rPr>
          <w:rFonts w:hint="default" w:ascii="Calibri" w:hAnsi="Calibri" w:eastAsia="Calibri" w:cs="Calibri"/>
          <w:b w:val="0"/>
          <w:bCs/>
          <w:color w:val="000000"/>
          <w:spacing w:val="0"/>
          <w:position w:val="0"/>
          <w:sz w:val="22"/>
          <w:u w:val="single"/>
          <w:shd w:val="clear" w:fill="auto"/>
          <w:lang w:val="en-CA"/>
        </w:rPr>
        <w:t xml:space="preserve"> </w:t>
      </w:r>
      <w:r>
        <w:rPr>
          <w:rFonts w:ascii="Calibri" w:hAnsi="Calibri" w:eastAsia="Calibri" w:cs="Calibri"/>
          <w:b w:val="0"/>
          <w:bCs/>
          <w:color w:val="000000"/>
          <w:spacing w:val="0"/>
          <w:position w:val="0"/>
          <w:sz w:val="22"/>
          <w:u w:val="single"/>
          <w:shd w:val="clear" w:fill="auto"/>
        </w:rPr>
        <w:t xml:space="preserve">Tree: </w:t>
      </w:r>
      <w:r>
        <w:rPr>
          <w:rFonts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</w:rPr>
        <w:t>Feb 2014 - Dec 2015 |</w:t>
      </w:r>
      <w:r>
        <w:rPr>
          <w:rFonts w:ascii="Calibri" w:hAnsi="Calibri" w:eastAsia="Calibri" w:cs="Calibri"/>
          <w:b/>
          <w:color w:val="000000"/>
          <w:spacing w:val="0"/>
          <w:position w:val="0"/>
          <w:sz w:val="22"/>
          <w:shd w:val="clear" w:fill="auto"/>
        </w:rPr>
        <w:t xml:space="preserve"> </w:t>
      </w:r>
      <w:r>
        <w:rPr>
          <w:rFonts w:hint="default" w:ascii="Calibri" w:hAnsi="Calibri" w:eastAsia="Calibri" w:cs="Calibri"/>
          <w:b/>
          <w:color w:val="000000"/>
          <w:spacing w:val="0"/>
          <w:position w:val="0"/>
          <w:sz w:val="22"/>
          <w:shd w:val="clear" w:fill="auto"/>
          <w:lang w:val="en-CA"/>
        </w:rPr>
        <w:t>Cashier</w:t>
      </w:r>
    </w:p>
    <w:p>
      <w:pPr>
        <w:numPr>
          <w:ilvl w:val="0"/>
          <w:numId w:val="1"/>
        </w:numPr>
        <w:bidi w:val="0"/>
        <w:rPr>
          <w:rFonts w:hint="default" w:ascii="Calibri" w:hAnsi="Calibri" w:eastAsia="Calibri" w:cs="Calibri"/>
          <w:b/>
          <w:color w:val="000000"/>
          <w:spacing w:val="0"/>
          <w:position w:val="0"/>
          <w:sz w:val="22"/>
          <w:shd w:val="clear" w:fill="auto"/>
          <w:lang w:val="en-CA"/>
        </w:rPr>
      </w:pPr>
      <w:r>
        <w:rPr>
          <w:rFonts w:hint="default" w:ascii="Calibri" w:hAnsi="Calibri" w:eastAsia="Calibri" w:cs="Calibri"/>
          <w:color w:val="000000"/>
          <w:spacing w:val="0"/>
          <w:position w:val="0"/>
          <w:sz w:val="22"/>
          <w:shd w:val="clear" w:fill="auto"/>
          <w:lang w:val="en-CA"/>
        </w:rPr>
        <w:t xml:space="preserve">Worked within a healthy team-building environment learning to hone my </w:t>
      </w:r>
      <w:r>
        <w:rPr>
          <w:rFonts w:ascii="Calibri" w:hAnsi="Calibri" w:eastAsia="Calibri" w:cs="Calibri"/>
          <w:color w:val="000000"/>
          <w:spacing w:val="0"/>
          <w:position w:val="0"/>
          <w:sz w:val="22"/>
          <w:shd w:val="clear" w:fill="auto"/>
        </w:rPr>
        <w:t>Customer Service</w:t>
      </w:r>
      <w:r>
        <w:rPr>
          <w:rFonts w:hint="default" w:ascii="Calibri" w:hAnsi="Calibri" w:eastAsia="Calibri" w:cs="Calibri"/>
          <w:color w:val="000000"/>
          <w:spacing w:val="0"/>
          <w:position w:val="0"/>
          <w:sz w:val="22"/>
          <w:shd w:val="clear" w:fill="auto"/>
          <w:lang w:val="en-CA"/>
        </w:rPr>
        <w:t xml:space="preserve"> skills.</w:t>
      </w:r>
    </w:p>
    <w:p>
      <w:pPr>
        <w:numPr>
          <w:ilvl w:val="0"/>
          <w:numId w:val="1"/>
        </w:numPr>
        <w:bidi w:val="0"/>
        <w:rPr>
          <w:rFonts w:hint="default" w:ascii="Calibri" w:hAnsi="Calibri" w:eastAsia="Calibri" w:cs="Calibri"/>
          <w:b/>
          <w:color w:val="000000"/>
          <w:spacing w:val="0"/>
          <w:position w:val="0"/>
          <w:sz w:val="22"/>
          <w:shd w:val="clear" w:fill="auto"/>
          <w:lang w:val="en-CA"/>
        </w:rPr>
      </w:pPr>
      <w:r>
        <w:rPr>
          <w:rFonts w:hint="default" w:ascii="Calibri" w:hAnsi="Calibri" w:eastAsia="Calibri" w:cs="Calibri"/>
          <w:color w:val="000000"/>
          <w:spacing w:val="0"/>
          <w:position w:val="0"/>
          <w:sz w:val="22"/>
          <w:shd w:val="clear" w:fill="auto"/>
          <w:lang w:val="en-CA"/>
        </w:rPr>
        <w:t xml:space="preserve">Handled large quantities of </w:t>
      </w:r>
      <w:r>
        <w:rPr>
          <w:rFonts w:ascii="Calibri" w:hAnsi="Calibri" w:eastAsia="Calibri" w:cs="Calibri"/>
          <w:color w:val="000000"/>
          <w:spacing w:val="0"/>
          <w:position w:val="0"/>
          <w:sz w:val="22"/>
          <w:shd w:val="clear" w:fill="auto"/>
        </w:rPr>
        <w:t>money independently</w:t>
      </w:r>
      <w:r>
        <w:rPr>
          <w:rFonts w:hint="default" w:ascii="Calibri" w:hAnsi="Calibri" w:eastAsia="Calibri" w:cs="Calibri"/>
          <w:color w:val="000000"/>
          <w:spacing w:val="0"/>
          <w:position w:val="0"/>
          <w:sz w:val="22"/>
          <w:shd w:val="clear" w:fill="auto"/>
          <w:lang w:val="en-CA"/>
        </w:rPr>
        <w:t>, making regu</w:t>
      </w:r>
      <w:bookmarkStart w:id="0" w:name="_GoBack"/>
      <w:bookmarkEnd w:id="0"/>
      <w:r>
        <w:rPr>
          <w:rFonts w:hint="default" w:ascii="Calibri" w:hAnsi="Calibri" w:eastAsia="Calibri" w:cs="Calibri"/>
          <w:color w:val="000000"/>
          <w:spacing w:val="0"/>
          <w:position w:val="0"/>
          <w:sz w:val="22"/>
          <w:shd w:val="clear" w:fill="auto"/>
          <w:lang w:val="en-CA"/>
        </w:rPr>
        <w:t>larly scheduled trips to partnered banks for deposits</w:t>
      </w:r>
      <w:r>
        <w:rPr>
          <w:rFonts w:ascii="Calibri" w:hAnsi="Calibri" w:eastAsia="Calibri" w:cs="Calibri"/>
          <w:color w:val="000000"/>
          <w:spacing w:val="0"/>
          <w:position w:val="0"/>
          <w:sz w:val="22"/>
          <w:shd w:val="clear" w:fill="auto"/>
        </w:rPr>
        <w:t>.</w:t>
      </w:r>
    </w:p>
    <w:p>
      <w:pPr>
        <w:pStyle w:val="3"/>
        <w:bidi w:val="0"/>
        <w:spacing w:before="0" w:beforeAutospacing="0" w:after="0" w:afterAutospacing="0"/>
        <w:jc w:val="center"/>
      </w:pPr>
      <w:r>
        <w:t>EDUCATION</w:t>
      </w:r>
    </w:p>
    <w:p>
      <w:pPr>
        <w:numPr>
          <w:ilvl w:val="0"/>
          <w:numId w:val="0"/>
        </w:numPr>
        <w:spacing w:before="0" w:after="0" w:line="240" w:lineRule="auto"/>
        <w:ind w:left="360" w:leftChars="0" w:right="0" w:rightChars="0"/>
        <w:jc w:val="left"/>
        <w:rPr>
          <w:rFonts w:ascii="Calibri" w:hAnsi="Calibri" w:eastAsia="Calibri" w:cs="Calibri"/>
          <w:b/>
          <w:bCs w:val="0"/>
          <w:color w:val="000000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b w:val="0"/>
          <w:bCs/>
          <w:color w:val="000000"/>
          <w:spacing w:val="0"/>
          <w:position w:val="0"/>
          <w:sz w:val="22"/>
          <w:u w:val="single"/>
          <w:shd w:val="clear" w:fill="auto"/>
        </w:rPr>
        <w:t xml:space="preserve">Humber College </w:t>
      </w:r>
      <w:r>
        <w:rPr>
          <w:rFonts w:hint="default" w:ascii="Calibri" w:hAnsi="Calibri" w:eastAsia="Calibri"/>
          <w:b w:val="0"/>
          <w:bCs/>
          <w:color w:val="000000"/>
          <w:spacing w:val="0"/>
          <w:position w:val="0"/>
          <w:sz w:val="22"/>
          <w:u w:val="single"/>
          <w:shd w:val="clear" w:fill="auto"/>
        </w:rPr>
        <w:t>Institute of Technology &amp; Advanced Learning</w:t>
      </w:r>
      <w:r>
        <w:rPr>
          <w:rFonts w:hint="default" w:ascii="Calibri" w:hAnsi="Calibri" w:eastAsia="Calibri"/>
          <w:b w:val="0"/>
          <w:bCs/>
          <w:color w:val="000000"/>
          <w:spacing w:val="0"/>
          <w:position w:val="0"/>
          <w:sz w:val="22"/>
          <w:u w:val="single"/>
          <w:shd w:val="clear" w:fill="auto"/>
          <w:lang w:val="en-CA"/>
        </w:rPr>
        <w:t>, Toronto, ON</w:t>
      </w:r>
      <w:r>
        <w:rPr>
          <w:rFonts w:hint="default" w:ascii="Calibri" w:hAnsi="Calibri" w:eastAsia="Calibri"/>
          <w:b w:val="0"/>
          <w:bCs/>
          <w:color w:val="000000"/>
          <w:spacing w:val="0"/>
          <w:position w:val="0"/>
          <w:sz w:val="22"/>
          <w:shd w:val="clear" w:fill="auto"/>
          <w:lang w:val="en-CA"/>
        </w:rPr>
        <w:t xml:space="preserve">: </w:t>
      </w:r>
      <w:r>
        <w:rPr>
          <w:rFonts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</w:rPr>
        <w:t>2013 - 2016</w:t>
      </w:r>
      <w:r>
        <w:rPr>
          <w:rFonts w:hint="default" w:ascii="Calibri" w:hAnsi="Calibri" w:eastAsia="Calibri" w:cs="Calibri"/>
          <w:b w:val="0"/>
          <w:bCs/>
          <w:color w:val="000000"/>
          <w:spacing w:val="0"/>
          <w:position w:val="0"/>
          <w:sz w:val="22"/>
          <w:shd w:val="clear" w:fill="auto"/>
          <w:lang w:val="en-CA"/>
        </w:rPr>
        <w:t xml:space="preserve"> | </w:t>
      </w:r>
      <w:r>
        <w:rPr>
          <w:rFonts w:ascii="Calibri" w:hAnsi="Calibri" w:eastAsia="Calibri" w:cs="Calibri"/>
          <w:b/>
          <w:bCs w:val="0"/>
          <w:color w:val="000000"/>
          <w:spacing w:val="0"/>
          <w:position w:val="0"/>
          <w:sz w:val="22"/>
          <w:shd w:val="clear" w:fill="auto"/>
        </w:rPr>
        <w:t xml:space="preserve">Game Programming and Visual/Digital Arts </w:t>
      </w:r>
    </w:p>
    <w:p>
      <w:pPr>
        <w:pStyle w:val="3"/>
        <w:bidi w:val="0"/>
        <w:spacing w:before="0" w:beforeAutospacing="0" w:after="0" w:afterAutospacing="0"/>
        <w:jc w:val="center"/>
        <w:rPr>
          <w:rFonts w:hint="default"/>
          <w:lang w:val="en-CA"/>
        </w:rPr>
      </w:pPr>
      <w:r>
        <w:rPr>
          <w:rFonts w:hint="default"/>
          <w:lang w:val="en-CA"/>
        </w:rPr>
        <w:t>INTERESTS</w:t>
      </w:r>
    </w:p>
    <w:p>
      <w:pPr>
        <w:numPr>
          <w:ilvl w:val="0"/>
          <w:numId w:val="1"/>
        </w:numPr>
        <w:bidi w:val="0"/>
        <w:rPr>
          <w:rFonts w:hint="default"/>
          <w:sz w:val="22"/>
          <w:szCs w:val="22"/>
          <w:lang w:val="en-CA"/>
        </w:rPr>
      </w:pPr>
      <w:r>
        <w:rPr>
          <w:rFonts w:hint="default"/>
          <w:sz w:val="22"/>
          <w:szCs w:val="22"/>
          <w:lang w:val="en-CA"/>
        </w:rPr>
        <w:t>Snowboarding, Tubing, and most Winter Sports; as well as Racket sports, especially squash.</w:t>
      </w:r>
    </w:p>
    <w:p>
      <w:pPr>
        <w:numPr>
          <w:ilvl w:val="0"/>
          <w:numId w:val="1"/>
        </w:numPr>
        <w:bidi w:val="0"/>
        <w:rPr>
          <w:rFonts w:hint="default" w:ascii="Calibri" w:hAnsi="Calibri" w:eastAsia="Calibri" w:cs="Calibri"/>
          <w:b/>
          <w:bCs w:val="0"/>
          <w:color w:val="000000"/>
          <w:spacing w:val="0"/>
          <w:position w:val="0"/>
          <w:sz w:val="22"/>
          <w:shd w:val="clear" w:fill="auto"/>
          <w:lang w:val="en-CA"/>
        </w:rPr>
      </w:pPr>
      <w:r>
        <w:rPr>
          <w:rFonts w:hint="default"/>
          <w:sz w:val="22"/>
          <w:szCs w:val="22"/>
          <w:lang w:val="en-CA"/>
        </w:rPr>
        <w:t>Travelling the world; having spent 2 weeks in Japan recently.</w:t>
      </w:r>
    </w:p>
    <w:p>
      <w:pPr>
        <w:numPr>
          <w:ilvl w:val="0"/>
          <w:numId w:val="1"/>
        </w:numPr>
        <w:bidi w:val="0"/>
        <w:rPr>
          <w:rFonts w:hint="default" w:ascii="Calibri" w:hAnsi="Calibri" w:eastAsia="Calibri" w:cs="Calibri"/>
          <w:b/>
          <w:bCs w:val="0"/>
          <w:color w:val="000000"/>
          <w:spacing w:val="0"/>
          <w:position w:val="0"/>
          <w:sz w:val="22"/>
          <w:shd w:val="clear" w:fill="auto"/>
          <w:lang w:val="en-CA"/>
        </w:rPr>
      </w:pPr>
      <w:r>
        <w:rPr>
          <w:rFonts w:hint="default" w:ascii="Calibri"/>
          <w:sz w:val="22"/>
          <w:szCs w:val="22"/>
          <w:lang w:val="en-CA"/>
        </w:rPr>
        <w:t>TTRPG’s such as GURPS, D&amp;D, and many others; with several games per week hosted as the Dungeon Master.</w:t>
      </w:r>
    </w:p>
    <w:p>
      <w:pPr>
        <w:numPr>
          <w:ilvl w:val="0"/>
          <w:numId w:val="0"/>
        </w:numPr>
      </w:pPr>
    </w:p>
    <w:sectPr>
      <w:pgSz w:w="11906" w:h="16838"/>
      <w:pgMar w:top="590" w:right="896" w:bottom="590" w:left="896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">
    <w:panose1 w:val="00000500000000000000"/>
    <w:charset w:val="00"/>
    <w:family w:val="auto"/>
    <w:pitch w:val="default"/>
    <w:sig w:usb0="2000020F" w:usb1="00000003" w:usb2="00000000" w:usb3="00000000" w:csb0="200001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87F930"/>
    <w:multiLevelType w:val="singleLevel"/>
    <w:tmpl w:val="5587F930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  <w:sz w:val="15"/>
        <w:szCs w:val="1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splitPgBreakAndParaMark/>
    <w:compatSetting w:name="compatibilityMode" w:uri="http://schemas.microsoft.com/office/word" w:val="12"/>
  </w:compat>
  <w:rsids>
    <w:rsidRoot w:val="00000000"/>
    <w:rsid w:val="01DD7CE9"/>
    <w:rsid w:val="10511C2E"/>
    <w:rsid w:val="11B446E4"/>
    <w:rsid w:val="187E7ECF"/>
    <w:rsid w:val="260E572A"/>
    <w:rsid w:val="283549E3"/>
    <w:rsid w:val="28DA2F86"/>
    <w:rsid w:val="29A51E09"/>
    <w:rsid w:val="2CB97B38"/>
    <w:rsid w:val="2EF17C25"/>
    <w:rsid w:val="331F4B94"/>
    <w:rsid w:val="3E800899"/>
    <w:rsid w:val="4A051609"/>
    <w:rsid w:val="5062568D"/>
    <w:rsid w:val="5065225B"/>
    <w:rsid w:val="507C7402"/>
    <w:rsid w:val="540A4E77"/>
    <w:rsid w:val="5E445E54"/>
    <w:rsid w:val="67C03981"/>
    <w:rsid w:val="6CD47926"/>
    <w:rsid w:val="72996CDC"/>
    <w:rsid w:val="76C96671"/>
    <w:rsid w:val="781C420F"/>
    <w:rsid w:val="7E887BC5"/>
    <w:rsid w:val="7F1D5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iPriority w:val="0"/>
    <w:rPr>
      <w:color w:val="0000FF"/>
      <w:u w:val="single"/>
    </w:rPr>
  </w:style>
  <w:style w:type="table" w:styleId="8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48</TotalTime>
  <ScaleCrop>false</ScaleCrop>
  <LinksUpToDate>false</LinksUpToDate>
  <Application>WPS Office_12.2.0.13431_F1E327BC-269C-435d-A152-05C5408002CA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2021-11-04T16:36:00Z</dcterms:created>
  <dc:creator>Ridde</dc:creator>
  <cp:lastModifiedBy>mitchellex</cp:lastModifiedBy>
  <dcterms:modified xsi:type="dcterms:W3CDTF">2024-01-23T18:16:24Z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39B9A454C0BF4AA28D83E83C8739F757</vt:lpwstr>
  </property>
</Properties>
</file>